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E6EB" w14:textId="77777777" w:rsidR="005164B6" w:rsidRPr="00DB79E9" w:rsidRDefault="007F49AE" w:rsidP="007F49AE">
      <w:pPr>
        <w:widowControl w:val="0"/>
        <w:autoSpaceDE w:val="0"/>
        <w:autoSpaceDN w:val="0"/>
        <w:adjustRightInd w:val="0"/>
        <w:spacing w:after="0" w:line="240" w:lineRule="auto"/>
        <w:rPr>
          <w:rFonts w:ascii="Times New Roman" w:hAnsi="Times New Roman" w:cs="Times New Roman"/>
          <w:sz w:val="40"/>
          <w:szCs w:val="40"/>
          <w:u w:val="single"/>
        </w:rPr>
      </w:pPr>
      <w:bookmarkStart w:id="0" w:name="_GoBack"/>
      <w:r w:rsidRPr="00DB79E9">
        <w:rPr>
          <w:rFonts w:ascii="Times New Roman" w:hAnsi="Times New Roman" w:cs="Times New Roman"/>
          <w:sz w:val="40"/>
          <w:szCs w:val="40"/>
          <w:u w:val="single"/>
        </w:rPr>
        <w:t>Welcome to the Pre-Training Assignments</w:t>
      </w:r>
    </w:p>
    <w:bookmarkEnd w:id="0"/>
    <w:p w14:paraId="2611B76A" w14:textId="77777777" w:rsidR="007F49AE" w:rsidRDefault="007F49AE" w:rsidP="007F49AE">
      <w:pPr>
        <w:widowControl w:val="0"/>
        <w:autoSpaceDE w:val="0"/>
        <w:autoSpaceDN w:val="0"/>
        <w:adjustRightInd w:val="0"/>
        <w:spacing w:after="0" w:line="240" w:lineRule="auto"/>
        <w:rPr>
          <w:rFonts w:ascii="Times New Roman" w:hAnsi="Times New Roman" w:cs="Times New Roman"/>
          <w:sz w:val="24"/>
          <w:szCs w:val="24"/>
        </w:rPr>
      </w:pPr>
    </w:p>
    <w:p w14:paraId="10B622AB" w14:textId="77777777" w:rsidR="005164B6" w:rsidRDefault="005164B6" w:rsidP="005164B6">
      <w:pPr>
        <w:widowControl w:val="0"/>
        <w:autoSpaceDE w:val="0"/>
        <w:autoSpaceDN w:val="0"/>
        <w:adjustRightInd w:val="0"/>
        <w:spacing w:after="0" w:line="64" w:lineRule="exact"/>
        <w:rPr>
          <w:rFonts w:ascii="Times New Roman" w:hAnsi="Times New Roman" w:cs="Times New Roman"/>
          <w:sz w:val="24"/>
          <w:szCs w:val="24"/>
        </w:rPr>
      </w:pPr>
    </w:p>
    <w:p w14:paraId="365CC6B3" w14:textId="77777777" w:rsidR="005164B6" w:rsidRPr="00BD2941" w:rsidRDefault="005164B6" w:rsidP="007F49AE">
      <w:pPr>
        <w:widowControl w:val="0"/>
        <w:overflowPunct w:val="0"/>
        <w:autoSpaceDE w:val="0"/>
        <w:autoSpaceDN w:val="0"/>
        <w:adjustRightInd w:val="0"/>
        <w:spacing w:after="0" w:line="274" w:lineRule="auto"/>
        <w:ind w:hanging="3"/>
        <w:jc w:val="both"/>
        <w:rPr>
          <w:rFonts w:ascii="Times New Roman" w:hAnsi="Times New Roman" w:cs="Times New Roman"/>
          <w:sz w:val="24"/>
          <w:szCs w:val="24"/>
        </w:rPr>
      </w:pPr>
      <w:r w:rsidRPr="00BD2941">
        <w:rPr>
          <w:rFonts w:ascii="Times New Roman" w:hAnsi="Times New Roman" w:cs="Times New Roman"/>
          <w:sz w:val="24"/>
          <w:szCs w:val="24"/>
        </w:rPr>
        <w:t>One of the easiest ways to help a young child become a strong reader in the primary grades is to provide practice in learning the high frequency words. Learning to read these words quickly and correctly develops fluency and comprehension. It also promotes self-confidence and motivation.</w:t>
      </w:r>
    </w:p>
    <w:p w14:paraId="203F8CEF" w14:textId="77777777" w:rsidR="005164B6" w:rsidRPr="00BD2941" w:rsidRDefault="005164B6" w:rsidP="007F49AE">
      <w:pPr>
        <w:widowControl w:val="0"/>
        <w:autoSpaceDE w:val="0"/>
        <w:autoSpaceDN w:val="0"/>
        <w:adjustRightInd w:val="0"/>
        <w:spacing w:after="0" w:line="105" w:lineRule="exact"/>
        <w:jc w:val="both"/>
        <w:rPr>
          <w:rFonts w:ascii="Times New Roman" w:hAnsi="Times New Roman" w:cs="Times New Roman"/>
          <w:sz w:val="24"/>
          <w:szCs w:val="24"/>
        </w:rPr>
      </w:pPr>
    </w:p>
    <w:p w14:paraId="410E6060" w14:textId="77777777" w:rsidR="005164B6" w:rsidRPr="00BD2941" w:rsidRDefault="005164B6" w:rsidP="007F49AE">
      <w:pPr>
        <w:widowControl w:val="0"/>
        <w:autoSpaceDE w:val="0"/>
        <w:autoSpaceDN w:val="0"/>
        <w:adjustRightInd w:val="0"/>
        <w:spacing w:after="0" w:line="105" w:lineRule="exact"/>
        <w:jc w:val="both"/>
        <w:rPr>
          <w:rFonts w:ascii="Times New Roman" w:hAnsi="Times New Roman" w:cs="Times New Roman"/>
          <w:sz w:val="24"/>
          <w:szCs w:val="24"/>
        </w:rPr>
      </w:pPr>
    </w:p>
    <w:p w14:paraId="5F941B83" w14:textId="77777777" w:rsidR="005164B6" w:rsidRPr="00BD2941" w:rsidRDefault="005164B6" w:rsidP="007F49AE">
      <w:pPr>
        <w:widowControl w:val="0"/>
        <w:overflowPunct w:val="0"/>
        <w:autoSpaceDE w:val="0"/>
        <w:autoSpaceDN w:val="0"/>
        <w:adjustRightInd w:val="0"/>
        <w:spacing w:after="0" w:line="280" w:lineRule="auto"/>
        <w:ind w:right="200" w:hanging="2"/>
        <w:jc w:val="both"/>
        <w:rPr>
          <w:rFonts w:ascii="Times New Roman" w:hAnsi="Times New Roman" w:cs="Times New Roman"/>
          <w:sz w:val="24"/>
          <w:szCs w:val="24"/>
        </w:rPr>
      </w:pPr>
      <w:r w:rsidRPr="00BD2941">
        <w:rPr>
          <w:rFonts w:ascii="Times New Roman" w:hAnsi="Times New Roman" w:cs="Times New Roman"/>
          <w:sz w:val="24"/>
          <w:szCs w:val="24"/>
        </w:rPr>
        <w:t xml:space="preserve">During </w:t>
      </w:r>
      <w:r w:rsidR="007F49AE" w:rsidRPr="00BD2941">
        <w:rPr>
          <w:rFonts w:ascii="Times New Roman" w:hAnsi="Times New Roman" w:cs="Times New Roman"/>
          <w:sz w:val="24"/>
          <w:szCs w:val="24"/>
        </w:rPr>
        <w:t xml:space="preserve">the Sight Word Busters </w:t>
      </w:r>
      <w:r w:rsidRPr="00BD2941">
        <w:rPr>
          <w:rFonts w:ascii="Times New Roman" w:hAnsi="Times New Roman" w:cs="Times New Roman"/>
          <w:sz w:val="24"/>
          <w:szCs w:val="24"/>
        </w:rPr>
        <w:t>training</w:t>
      </w:r>
      <w:r w:rsidR="007F49AE" w:rsidRPr="00BD2941">
        <w:rPr>
          <w:rFonts w:ascii="Times New Roman" w:hAnsi="Times New Roman" w:cs="Times New Roman"/>
          <w:sz w:val="24"/>
          <w:szCs w:val="24"/>
        </w:rPr>
        <w:t xml:space="preserve"> process,</w:t>
      </w:r>
      <w:r w:rsidRPr="00BD2941">
        <w:rPr>
          <w:rFonts w:ascii="Times New Roman" w:hAnsi="Times New Roman" w:cs="Times New Roman"/>
          <w:sz w:val="24"/>
          <w:szCs w:val="24"/>
        </w:rPr>
        <w:t xml:space="preserve"> you will learn and practice </w:t>
      </w:r>
      <w:proofErr w:type="gramStart"/>
      <w:r w:rsidRPr="00BD2941">
        <w:rPr>
          <w:rFonts w:ascii="Times New Roman" w:hAnsi="Times New Roman" w:cs="Times New Roman"/>
          <w:sz w:val="24"/>
          <w:szCs w:val="24"/>
        </w:rPr>
        <w:t>all of</w:t>
      </w:r>
      <w:proofErr w:type="gramEnd"/>
      <w:r w:rsidRPr="00BD2941">
        <w:rPr>
          <w:rFonts w:ascii="Times New Roman" w:hAnsi="Times New Roman" w:cs="Times New Roman"/>
          <w:sz w:val="24"/>
          <w:szCs w:val="24"/>
        </w:rPr>
        <w:t xml:space="preserve"> the skills necessary to become an effective reading tutor in our program.</w:t>
      </w:r>
    </w:p>
    <w:p w14:paraId="4FF06C39" w14:textId="77777777" w:rsidR="007F49AE" w:rsidRPr="00BD2941" w:rsidRDefault="007F49AE" w:rsidP="007F49AE">
      <w:pPr>
        <w:widowControl w:val="0"/>
        <w:overflowPunct w:val="0"/>
        <w:autoSpaceDE w:val="0"/>
        <w:autoSpaceDN w:val="0"/>
        <w:adjustRightInd w:val="0"/>
        <w:spacing w:after="0" w:line="280" w:lineRule="auto"/>
        <w:ind w:right="200" w:hanging="2"/>
        <w:jc w:val="both"/>
        <w:rPr>
          <w:rFonts w:ascii="Times New Roman" w:hAnsi="Times New Roman" w:cs="Times New Roman"/>
          <w:sz w:val="24"/>
          <w:szCs w:val="24"/>
        </w:rPr>
      </w:pPr>
    </w:p>
    <w:p w14:paraId="5574954E" w14:textId="77777777" w:rsidR="005164B6" w:rsidRPr="00BD2941" w:rsidRDefault="005164B6" w:rsidP="007F49AE">
      <w:pPr>
        <w:widowControl w:val="0"/>
        <w:overflowPunct w:val="0"/>
        <w:autoSpaceDE w:val="0"/>
        <w:autoSpaceDN w:val="0"/>
        <w:adjustRightInd w:val="0"/>
        <w:spacing w:after="0" w:line="273" w:lineRule="auto"/>
        <w:ind w:right="240" w:firstLine="9"/>
        <w:jc w:val="both"/>
        <w:rPr>
          <w:rFonts w:ascii="Times New Roman" w:hAnsi="Times New Roman" w:cs="Times New Roman"/>
          <w:sz w:val="24"/>
          <w:szCs w:val="24"/>
        </w:rPr>
      </w:pPr>
      <w:r w:rsidRPr="00BD2941">
        <w:rPr>
          <w:rFonts w:ascii="Times New Roman" w:hAnsi="Times New Roman" w:cs="Times New Roman"/>
          <w:sz w:val="24"/>
          <w:szCs w:val="24"/>
        </w:rPr>
        <w:t xml:space="preserve">In our program, five volunteers typically assume responsibility for one </w:t>
      </w:r>
      <w:r w:rsidR="00CA5DCF" w:rsidRPr="00BD2941">
        <w:rPr>
          <w:rFonts w:ascii="Times New Roman" w:hAnsi="Times New Roman" w:cs="Times New Roman"/>
          <w:sz w:val="24"/>
          <w:szCs w:val="24"/>
        </w:rPr>
        <w:t xml:space="preserve">classroom of 22 to 25 children. </w:t>
      </w:r>
      <w:r w:rsidRPr="00BD2941">
        <w:rPr>
          <w:rFonts w:ascii="Times New Roman" w:hAnsi="Times New Roman" w:cs="Times New Roman"/>
          <w:sz w:val="24"/>
          <w:szCs w:val="24"/>
        </w:rPr>
        <w:t xml:space="preserve">Each volunteer works one day a week for approximately one hour. For children to master </w:t>
      </w:r>
      <w:r w:rsidR="007F49AE" w:rsidRPr="00BD2941">
        <w:rPr>
          <w:rFonts w:ascii="Times New Roman" w:hAnsi="Times New Roman" w:cs="Times New Roman"/>
          <w:sz w:val="24"/>
          <w:szCs w:val="24"/>
        </w:rPr>
        <w:t xml:space="preserve">high frequency </w:t>
      </w:r>
      <w:r w:rsidRPr="00BD2941">
        <w:rPr>
          <w:rFonts w:ascii="Times New Roman" w:hAnsi="Times New Roman" w:cs="Times New Roman"/>
          <w:sz w:val="24"/>
          <w:szCs w:val="24"/>
        </w:rPr>
        <w:t xml:space="preserve">words in record time, they should have the opportunity to practice daily. </w:t>
      </w:r>
      <w:r w:rsidR="007F49AE" w:rsidRPr="00BD2941">
        <w:rPr>
          <w:rFonts w:ascii="Times New Roman" w:hAnsi="Times New Roman" w:cs="Times New Roman"/>
          <w:sz w:val="24"/>
          <w:szCs w:val="24"/>
        </w:rPr>
        <w:t>Volunteer</w:t>
      </w:r>
      <w:r w:rsidR="00CA5DCF" w:rsidRPr="00BD2941">
        <w:rPr>
          <w:rFonts w:ascii="Times New Roman" w:hAnsi="Times New Roman" w:cs="Times New Roman"/>
          <w:sz w:val="24"/>
          <w:szCs w:val="24"/>
        </w:rPr>
        <w:t>s</w:t>
      </w:r>
      <w:r w:rsidR="007F49AE" w:rsidRPr="00BD2941">
        <w:rPr>
          <w:rFonts w:ascii="Times New Roman" w:hAnsi="Times New Roman" w:cs="Times New Roman"/>
          <w:sz w:val="24"/>
          <w:szCs w:val="24"/>
        </w:rPr>
        <w:t xml:space="preserve"> work</w:t>
      </w:r>
      <w:r w:rsidRPr="00BD2941">
        <w:rPr>
          <w:rFonts w:ascii="Times New Roman" w:hAnsi="Times New Roman" w:cs="Times New Roman"/>
          <w:sz w:val="24"/>
          <w:szCs w:val="24"/>
        </w:rPr>
        <w:t xml:space="preserve"> one-on-one with each child in </w:t>
      </w:r>
      <w:r w:rsidR="007F49AE" w:rsidRPr="00BD2941">
        <w:rPr>
          <w:rFonts w:ascii="Times New Roman" w:hAnsi="Times New Roman" w:cs="Times New Roman"/>
          <w:sz w:val="24"/>
          <w:szCs w:val="24"/>
        </w:rPr>
        <w:t xml:space="preserve">the classroom for </w:t>
      </w:r>
      <w:r w:rsidRPr="00BD2941">
        <w:rPr>
          <w:rFonts w:ascii="Times New Roman" w:hAnsi="Times New Roman" w:cs="Times New Roman"/>
          <w:sz w:val="24"/>
          <w:szCs w:val="24"/>
        </w:rPr>
        <w:t xml:space="preserve">short practice sessions we call the </w:t>
      </w:r>
      <w:r w:rsidRPr="00BD2941">
        <w:rPr>
          <w:rFonts w:ascii="Times New Roman" w:hAnsi="Times New Roman" w:cs="Times New Roman"/>
          <w:i/>
          <w:iCs/>
          <w:sz w:val="24"/>
          <w:szCs w:val="24"/>
        </w:rPr>
        <w:t>Two-Minute Session</w:t>
      </w:r>
      <w:r w:rsidRPr="00BD2941">
        <w:rPr>
          <w:rFonts w:ascii="Times New Roman" w:hAnsi="Times New Roman" w:cs="Times New Roman"/>
          <w:sz w:val="24"/>
          <w:szCs w:val="24"/>
        </w:rPr>
        <w:t>. Teachers appreciate that each child is away from the</w:t>
      </w:r>
      <w:r w:rsidRPr="00BD2941">
        <w:rPr>
          <w:rFonts w:ascii="Times New Roman" w:hAnsi="Times New Roman" w:cs="Times New Roman"/>
          <w:i/>
          <w:iCs/>
          <w:sz w:val="24"/>
          <w:szCs w:val="24"/>
        </w:rPr>
        <w:t xml:space="preserve"> </w:t>
      </w:r>
      <w:r w:rsidRPr="00BD2941">
        <w:rPr>
          <w:rFonts w:ascii="Times New Roman" w:hAnsi="Times New Roman" w:cs="Times New Roman"/>
          <w:sz w:val="24"/>
          <w:szCs w:val="24"/>
        </w:rPr>
        <w:t xml:space="preserve">group for only a brief </w:t>
      </w:r>
      <w:proofErr w:type="gramStart"/>
      <w:r w:rsidRPr="00BD2941">
        <w:rPr>
          <w:rFonts w:ascii="Times New Roman" w:hAnsi="Times New Roman" w:cs="Times New Roman"/>
          <w:sz w:val="24"/>
          <w:szCs w:val="24"/>
        </w:rPr>
        <w:t>period of time</w:t>
      </w:r>
      <w:proofErr w:type="gramEnd"/>
      <w:r w:rsidRPr="00BD2941">
        <w:rPr>
          <w:rFonts w:ascii="Times New Roman" w:hAnsi="Times New Roman" w:cs="Times New Roman"/>
          <w:sz w:val="24"/>
          <w:szCs w:val="24"/>
        </w:rPr>
        <w:t xml:space="preserve"> working with the Sight Word Buster volunteer (SWB).</w:t>
      </w:r>
    </w:p>
    <w:p w14:paraId="7490BFED" w14:textId="77777777" w:rsidR="005164B6" w:rsidRPr="00BD2941" w:rsidRDefault="005164B6" w:rsidP="007F49AE">
      <w:pPr>
        <w:widowControl w:val="0"/>
        <w:autoSpaceDE w:val="0"/>
        <w:autoSpaceDN w:val="0"/>
        <w:adjustRightInd w:val="0"/>
        <w:spacing w:after="0" w:line="364" w:lineRule="exact"/>
        <w:jc w:val="both"/>
        <w:rPr>
          <w:rFonts w:ascii="Times New Roman" w:hAnsi="Times New Roman" w:cs="Times New Roman"/>
          <w:sz w:val="24"/>
          <w:szCs w:val="24"/>
        </w:rPr>
      </w:pPr>
    </w:p>
    <w:p w14:paraId="701FEB32" w14:textId="77777777" w:rsidR="005164B6" w:rsidRPr="00BD2941" w:rsidRDefault="005164B6"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r w:rsidRPr="00BD2941">
        <w:rPr>
          <w:rFonts w:ascii="Times New Roman" w:hAnsi="Times New Roman" w:cs="Times New Roman"/>
          <w:sz w:val="24"/>
          <w:szCs w:val="24"/>
        </w:rPr>
        <w:t>The sessions take place quietly in the back of the classroom. All the materials needed are kept in a plastic bin on the shelf. Each bin has one booklet for each child, a record sheet on a clipboard, one badge per</w:t>
      </w:r>
      <w:r w:rsidR="007F49AE" w:rsidRPr="00BD2941">
        <w:rPr>
          <w:rFonts w:ascii="Times New Roman" w:hAnsi="Times New Roman" w:cs="Times New Roman"/>
          <w:sz w:val="24"/>
          <w:szCs w:val="24"/>
        </w:rPr>
        <w:t xml:space="preserve"> </w:t>
      </w:r>
      <w:r w:rsidRPr="00BD2941">
        <w:rPr>
          <w:rFonts w:ascii="Times New Roman" w:hAnsi="Times New Roman" w:cs="Times New Roman"/>
          <w:sz w:val="24"/>
          <w:szCs w:val="24"/>
        </w:rPr>
        <w:t xml:space="preserve">volunteer with a pencil and two types of stickers. The regular stickers are used to motivate the child each time he or she works with the volunteer. When an entire list is mastered, the special sparkle sticker is </w:t>
      </w:r>
      <w:proofErr w:type="gramStart"/>
      <w:r w:rsidRPr="00BD2941">
        <w:rPr>
          <w:rFonts w:ascii="Times New Roman" w:hAnsi="Times New Roman" w:cs="Times New Roman"/>
          <w:sz w:val="24"/>
          <w:szCs w:val="24"/>
        </w:rPr>
        <w:t>given</w:t>
      </w:r>
      <w:proofErr w:type="gramEnd"/>
      <w:r w:rsidRPr="00BD2941">
        <w:rPr>
          <w:rFonts w:ascii="Times New Roman" w:hAnsi="Times New Roman" w:cs="Times New Roman"/>
          <w:sz w:val="24"/>
          <w:szCs w:val="24"/>
        </w:rPr>
        <w:t xml:space="preserve"> and a congratulatory certificate page is completed in the booklet. All stickers are placed on the sticker chart inside the front cover.</w:t>
      </w:r>
    </w:p>
    <w:p w14:paraId="138EBFFF" w14:textId="77777777" w:rsidR="007F49AE" w:rsidRPr="00BD2941" w:rsidRDefault="007F49AE"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p>
    <w:p w14:paraId="66686397" w14:textId="77777777" w:rsidR="007F49AE" w:rsidRPr="00BD2941" w:rsidRDefault="007F49AE"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r w:rsidRPr="00BD2941">
        <w:rPr>
          <w:rFonts w:ascii="Times New Roman" w:hAnsi="Times New Roman" w:cs="Times New Roman"/>
          <w:sz w:val="24"/>
          <w:szCs w:val="24"/>
        </w:rPr>
        <w:t xml:space="preserve">You will need to know how to consistently deliver the two teaching strategies our volunteers use – The Pretest and the Buster Shuffle. You will receive plenty of direction and practice on how to deliver each of these strategies </w:t>
      </w:r>
      <w:r w:rsidR="00CA5DCF" w:rsidRPr="00BD2941">
        <w:rPr>
          <w:rFonts w:ascii="Times New Roman" w:hAnsi="Times New Roman" w:cs="Times New Roman"/>
          <w:sz w:val="24"/>
          <w:szCs w:val="24"/>
        </w:rPr>
        <w:t xml:space="preserve">during the training session </w:t>
      </w:r>
      <w:r w:rsidRPr="00BD2941">
        <w:rPr>
          <w:rFonts w:ascii="Times New Roman" w:hAnsi="Times New Roman" w:cs="Times New Roman"/>
          <w:sz w:val="24"/>
          <w:szCs w:val="24"/>
        </w:rPr>
        <w:t xml:space="preserve">and it will help going into the training </w:t>
      </w:r>
      <w:r w:rsidR="00CA5DCF" w:rsidRPr="00BD2941">
        <w:rPr>
          <w:rFonts w:ascii="Times New Roman" w:hAnsi="Times New Roman" w:cs="Times New Roman"/>
          <w:sz w:val="24"/>
          <w:szCs w:val="24"/>
        </w:rPr>
        <w:t xml:space="preserve">session </w:t>
      </w:r>
      <w:r w:rsidRPr="00BD2941">
        <w:rPr>
          <w:rFonts w:ascii="Times New Roman" w:hAnsi="Times New Roman" w:cs="Times New Roman"/>
          <w:sz w:val="24"/>
          <w:szCs w:val="24"/>
        </w:rPr>
        <w:t>for you to have read the steps for each strategies on the following pages</w:t>
      </w:r>
      <w:r w:rsidR="00CA5DCF" w:rsidRPr="00BD2941">
        <w:rPr>
          <w:rFonts w:ascii="Times New Roman" w:hAnsi="Times New Roman" w:cs="Times New Roman"/>
          <w:sz w:val="24"/>
          <w:szCs w:val="24"/>
        </w:rPr>
        <w:t xml:space="preserve"> and watched the referenced videos located on our website</w:t>
      </w:r>
      <w:r w:rsidRPr="00BD2941">
        <w:rPr>
          <w:rFonts w:ascii="Times New Roman" w:hAnsi="Times New Roman" w:cs="Times New Roman"/>
          <w:sz w:val="24"/>
          <w:szCs w:val="24"/>
        </w:rPr>
        <w:t>.</w:t>
      </w:r>
    </w:p>
    <w:p w14:paraId="4DC17C69" w14:textId="77777777" w:rsidR="007F49AE" w:rsidRPr="00BD2941" w:rsidRDefault="007F49AE"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p>
    <w:p w14:paraId="12CE98D8" w14:textId="77777777" w:rsidR="007F49AE" w:rsidRPr="00BD2941" w:rsidRDefault="007F49AE"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r w:rsidRPr="00BD2941">
        <w:rPr>
          <w:rFonts w:ascii="Times New Roman" w:hAnsi="Times New Roman" w:cs="Times New Roman"/>
          <w:sz w:val="24"/>
          <w:szCs w:val="24"/>
        </w:rPr>
        <w:t xml:space="preserve">One of the reasons our approach is effective is because all volunteers make a </w:t>
      </w:r>
      <w:r w:rsidR="00CA5DCF" w:rsidRPr="00BD2941">
        <w:rPr>
          <w:rFonts w:ascii="Times New Roman" w:hAnsi="Times New Roman" w:cs="Times New Roman"/>
          <w:sz w:val="24"/>
          <w:szCs w:val="24"/>
        </w:rPr>
        <w:t>valiant</w:t>
      </w:r>
      <w:r w:rsidRPr="00BD2941">
        <w:rPr>
          <w:rFonts w:ascii="Times New Roman" w:hAnsi="Times New Roman" w:cs="Times New Roman"/>
          <w:sz w:val="24"/>
          <w:szCs w:val="24"/>
        </w:rPr>
        <w:t xml:space="preserve"> effort to stay consistent with the steps. You will learn how important </w:t>
      </w:r>
      <w:r w:rsidR="00CA5DCF" w:rsidRPr="00BD2941">
        <w:rPr>
          <w:rFonts w:ascii="Times New Roman" w:hAnsi="Times New Roman" w:cs="Times New Roman"/>
          <w:sz w:val="24"/>
          <w:szCs w:val="24"/>
        </w:rPr>
        <w:t>consistency</w:t>
      </w:r>
      <w:r w:rsidRPr="00BD2941">
        <w:rPr>
          <w:rFonts w:ascii="Times New Roman" w:hAnsi="Times New Roman" w:cs="Times New Roman"/>
          <w:sz w:val="24"/>
          <w:szCs w:val="24"/>
        </w:rPr>
        <w:t xml:space="preserve"> is as you learn more about the program.</w:t>
      </w:r>
      <w:r w:rsidR="00CA5DCF" w:rsidRPr="00BD2941">
        <w:rPr>
          <w:rFonts w:ascii="Times New Roman" w:hAnsi="Times New Roman" w:cs="Times New Roman"/>
          <w:sz w:val="24"/>
          <w:szCs w:val="24"/>
        </w:rPr>
        <w:t xml:space="preserve"> The strategies are not difficult to learn but following the steps in the correct sequence requires a commitment.</w:t>
      </w:r>
    </w:p>
    <w:p w14:paraId="1ACA6200" w14:textId="77777777" w:rsidR="007F49AE" w:rsidRPr="00BD2941" w:rsidRDefault="007F49AE"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p>
    <w:p w14:paraId="611E5112" w14:textId="77777777" w:rsidR="007F49AE" w:rsidRPr="00BD2941" w:rsidRDefault="00CA5DCF" w:rsidP="00CA5DCF">
      <w:pPr>
        <w:widowControl w:val="0"/>
        <w:overflowPunct w:val="0"/>
        <w:autoSpaceDE w:val="0"/>
        <w:autoSpaceDN w:val="0"/>
        <w:adjustRightInd w:val="0"/>
        <w:spacing w:after="0" w:line="271" w:lineRule="auto"/>
        <w:ind w:left="-9" w:right="340"/>
        <w:jc w:val="both"/>
        <w:rPr>
          <w:rFonts w:ascii="Times New Roman" w:hAnsi="Times New Roman" w:cs="Times New Roman"/>
          <w:sz w:val="24"/>
          <w:szCs w:val="24"/>
        </w:rPr>
      </w:pPr>
      <w:r w:rsidRPr="00BD2941">
        <w:rPr>
          <w:rFonts w:ascii="Times New Roman" w:hAnsi="Times New Roman" w:cs="Times New Roman"/>
          <w:sz w:val="24"/>
          <w:szCs w:val="24"/>
        </w:rPr>
        <w:t>T</w:t>
      </w:r>
      <w:r w:rsidR="007F49AE" w:rsidRPr="00BD2941">
        <w:rPr>
          <w:rFonts w:ascii="Times New Roman" w:hAnsi="Times New Roman" w:cs="Times New Roman"/>
          <w:sz w:val="24"/>
          <w:szCs w:val="24"/>
        </w:rPr>
        <w:t xml:space="preserve">hank you for your interest in helping with one of the most important skills a little one </w:t>
      </w:r>
      <w:proofErr w:type="gramStart"/>
      <w:r w:rsidR="007F49AE" w:rsidRPr="00BD2941">
        <w:rPr>
          <w:rFonts w:ascii="Times New Roman" w:hAnsi="Times New Roman" w:cs="Times New Roman"/>
          <w:sz w:val="24"/>
          <w:szCs w:val="24"/>
        </w:rPr>
        <w:t>has to</w:t>
      </w:r>
      <w:proofErr w:type="gramEnd"/>
      <w:r w:rsidR="007F49AE" w:rsidRPr="00BD2941">
        <w:rPr>
          <w:rFonts w:ascii="Times New Roman" w:hAnsi="Times New Roman" w:cs="Times New Roman"/>
          <w:sz w:val="24"/>
          <w:szCs w:val="24"/>
        </w:rPr>
        <w:t xml:space="preserve"> conquer</w:t>
      </w:r>
      <w:r w:rsidRPr="00BD2941">
        <w:rPr>
          <w:rFonts w:ascii="Times New Roman" w:hAnsi="Times New Roman" w:cs="Times New Roman"/>
          <w:sz w:val="24"/>
          <w:szCs w:val="24"/>
        </w:rPr>
        <w:t xml:space="preserve"> early in life</w:t>
      </w:r>
      <w:r w:rsidR="007F49AE" w:rsidRPr="00BD2941">
        <w:rPr>
          <w:rFonts w:ascii="Times New Roman" w:hAnsi="Times New Roman" w:cs="Times New Roman"/>
          <w:sz w:val="24"/>
          <w:szCs w:val="24"/>
        </w:rPr>
        <w:t xml:space="preserve"> – learning to read!</w:t>
      </w:r>
    </w:p>
    <w:p w14:paraId="63190CC8" w14:textId="77777777" w:rsidR="007F49AE" w:rsidRPr="00BD2941" w:rsidRDefault="007F49AE"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p>
    <w:p w14:paraId="530C4E6A" w14:textId="77777777" w:rsidR="007F49AE" w:rsidRPr="00BD2941" w:rsidRDefault="007F49AE"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r w:rsidRPr="00BD2941">
        <w:rPr>
          <w:rFonts w:ascii="Times New Roman" w:hAnsi="Times New Roman" w:cs="Times New Roman"/>
          <w:sz w:val="24"/>
          <w:szCs w:val="24"/>
        </w:rPr>
        <w:t>Please read through the terms and definitions before you begin studying the strategies.</w:t>
      </w:r>
    </w:p>
    <w:p w14:paraId="1A2918B8" w14:textId="73693DDA" w:rsidR="007F49AE" w:rsidRDefault="007F49AE"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r w:rsidRPr="00BD2941">
        <w:rPr>
          <w:rFonts w:ascii="Times New Roman" w:hAnsi="Times New Roman" w:cs="Times New Roman"/>
          <w:sz w:val="24"/>
          <w:szCs w:val="24"/>
        </w:rPr>
        <w:t>If you have any questions, don’t hesitate to call Bonnie Curtis (</w:t>
      </w:r>
      <w:r w:rsidR="00CA5DCF" w:rsidRPr="00BD2941">
        <w:rPr>
          <w:rFonts w:ascii="Times New Roman" w:hAnsi="Times New Roman" w:cs="Times New Roman"/>
          <w:sz w:val="24"/>
          <w:szCs w:val="24"/>
        </w:rPr>
        <w:t xml:space="preserve">925.858.0424), or Linda </w:t>
      </w:r>
      <w:proofErr w:type="spellStart"/>
      <w:r w:rsidR="00CA5DCF" w:rsidRPr="00BD2941">
        <w:rPr>
          <w:rFonts w:ascii="Times New Roman" w:hAnsi="Times New Roman" w:cs="Times New Roman"/>
          <w:sz w:val="24"/>
          <w:szCs w:val="24"/>
        </w:rPr>
        <w:t>LoBue</w:t>
      </w:r>
      <w:proofErr w:type="spellEnd"/>
      <w:r w:rsidR="00CA5DCF" w:rsidRPr="00BD2941">
        <w:rPr>
          <w:rFonts w:ascii="Times New Roman" w:hAnsi="Times New Roman" w:cs="Times New Roman"/>
          <w:sz w:val="24"/>
          <w:szCs w:val="24"/>
        </w:rPr>
        <w:t xml:space="preserve"> (530.887.8335).</w:t>
      </w:r>
    </w:p>
    <w:p w14:paraId="68C829CF" w14:textId="47254E4D" w:rsidR="00BD2941" w:rsidRDefault="00BD2941" w:rsidP="007F49AE">
      <w:pPr>
        <w:widowControl w:val="0"/>
        <w:overflowPunct w:val="0"/>
        <w:autoSpaceDE w:val="0"/>
        <w:autoSpaceDN w:val="0"/>
        <w:adjustRightInd w:val="0"/>
        <w:spacing w:after="0" w:line="271" w:lineRule="auto"/>
        <w:ind w:right="340" w:hanging="9"/>
        <w:jc w:val="both"/>
        <w:rPr>
          <w:rFonts w:ascii="Times New Roman" w:hAnsi="Times New Roman" w:cs="Times New Roman"/>
          <w:sz w:val="24"/>
          <w:szCs w:val="24"/>
        </w:rPr>
      </w:pPr>
    </w:p>
    <w:p w14:paraId="15633C88" w14:textId="77777777" w:rsidR="000B576E" w:rsidRDefault="000B576E" w:rsidP="00BB48E9">
      <w:pPr>
        <w:widowControl w:val="0"/>
        <w:overflowPunct w:val="0"/>
        <w:autoSpaceDE w:val="0"/>
        <w:autoSpaceDN w:val="0"/>
        <w:adjustRightInd w:val="0"/>
        <w:spacing w:after="0" w:line="273" w:lineRule="auto"/>
        <w:ind w:right="80"/>
        <w:jc w:val="both"/>
        <w:rPr>
          <w:rFonts w:ascii="Times New Roman" w:hAnsi="Times New Roman" w:cs="Times New Roman"/>
          <w:sz w:val="20"/>
          <w:szCs w:val="20"/>
        </w:rPr>
      </w:pPr>
    </w:p>
    <w:p w14:paraId="1B15E515" w14:textId="77777777" w:rsidR="000B576E" w:rsidRDefault="000B576E" w:rsidP="00CA5DCF">
      <w:pPr>
        <w:widowControl w:val="0"/>
        <w:autoSpaceDE w:val="0"/>
        <w:autoSpaceDN w:val="0"/>
        <w:adjustRightInd w:val="0"/>
        <w:spacing w:after="0" w:line="240" w:lineRule="auto"/>
        <w:rPr>
          <w:rFonts w:ascii="Times New Roman" w:hAnsi="Times New Roman" w:cs="Times New Roman"/>
          <w:sz w:val="50"/>
          <w:szCs w:val="50"/>
        </w:rPr>
      </w:pPr>
    </w:p>
    <w:sectPr w:rsidR="000B576E" w:rsidSect="00892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B6"/>
    <w:rsid w:val="000B576E"/>
    <w:rsid w:val="001C6DA6"/>
    <w:rsid w:val="00266830"/>
    <w:rsid w:val="002D1063"/>
    <w:rsid w:val="005164B6"/>
    <w:rsid w:val="007F49AE"/>
    <w:rsid w:val="008921F8"/>
    <w:rsid w:val="00AF6E43"/>
    <w:rsid w:val="00BB48E9"/>
    <w:rsid w:val="00BD2941"/>
    <w:rsid w:val="00C7797C"/>
    <w:rsid w:val="00CA5DCF"/>
    <w:rsid w:val="00DA304E"/>
    <w:rsid w:val="00DB79E9"/>
    <w:rsid w:val="00F60DFD"/>
    <w:rsid w:val="00FB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8A3F"/>
  <w15:chartTrackingRefBased/>
  <w15:docId w15:val="{95AC6F6B-552F-404D-B128-2AB05DD1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LoBue</dc:creator>
  <cp:keywords/>
  <dc:description/>
  <cp:lastModifiedBy>Alexandra Archer</cp:lastModifiedBy>
  <cp:revision>9</cp:revision>
  <cp:lastPrinted>2019-06-03T22:03:00Z</cp:lastPrinted>
  <dcterms:created xsi:type="dcterms:W3CDTF">2019-06-17T19:22:00Z</dcterms:created>
  <dcterms:modified xsi:type="dcterms:W3CDTF">2019-06-17T19:37:00Z</dcterms:modified>
</cp:coreProperties>
</file>